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2D0434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>APPLICATION FORM FOR FOREIGN COACHES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692"/>
        <w:gridCol w:w="1842"/>
        <w:gridCol w:w="3691"/>
      </w:tblGrid>
      <w:tr w:rsidR="00E318EB" w:rsidRPr="007D61D4" w:rsidTr="002D0434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318EB" w:rsidRPr="007630A3" w:rsidRDefault="00E534F8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Pas</w:t>
            </w:r>
            <w:r w:rsidR="002D0434">
              <w:rPr>
                <w:b/>
                <w:sz w:val="20"/>
                <w:lang w:val="tr-TR"/>
              </w:rPr>
              <w:t>s</w:t>
            </w:r>
            <w:r>
              <w:rPr>
                <w:b/>
                <w:sz w:val="20"/>
                <w:lang w:val="tr-TR"/>
              </w:rPr>
              <w:t>port</w:t>
            </w:r>
            <w:r w:rsidR="002D0434">
              <w:rPr>
                <w:b/>
                <w:sz w:val="20"/>
                <w:lang w:val="tr-TR"/>
              </w:rPr>
              <w:t xml:space="preserve"> Number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18EB" w:rsidRPr="007D61D4" w:rsidRDefault="00F13064" w:rsidP="00C3567E">
            <w:pPr>
              <w:rPr>
                <w:sz w:val="20"/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18EB" w:rsidRPr="007D61D4" w:rsidRDefault="002D0434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Name&amp;Surname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</w:tr>
      <w:tr w:rsidR="00E534F8" w:rsidRPr="007D61D4" w:rsidTr="002D0434">
        <w:trPr>
          <w:trHeight w:val="659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534F8" w:rsidRPr="007630A3" w:rsidRDefault="002D0434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Nationality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534F8" w:rsidRPr="007D61D4" w:rsidRDefault="00231124" w:rsidP="00753551">
            <w:pPr>
              <w:rPr>
                <w:sz w:val="20"/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4F8" w:rsidRPr="00F227B8" w:rsidRDefault="002D0434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Name of the Club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534F8" w:rsidRPr="007D61D4" w:rsidRDefault="00231124" w:rsidP="00753551">
            <w:pPr>
              <w:rPr>
                <w:sz w:val="20"/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675"/>
        <w:gridCol w:w="992"/>
        <w:gridCol w:w="2557"/>
      </w:tblGrid>
      <w:tr w:rsidR="005C5FBD" w:rsidRPr="007D61D4" w:rsidTr="002D0434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2D0434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Address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5C5FBD" w:rsidRPr="00E318EB" w:rsidRDefault="00AD2C22" w:rsidP="00E318EB">
            <w:pPr>
              <w:rPr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FBD" w:rsidRPr="005C5FBD" w:rsidRDefault="002D0434" w:rsidP="00BF4334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Country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2D0434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FBD" w:rsidRPr="005C5FBD" w:rsidRDefault="002D0434" w:rsidP="00BF4334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City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2D0434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D0434" w:rsidP="00277E9D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E-mail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23443C" w:rsidRPr="007D61D4" w:rsidRDefault="00AD2C22" w:rsidP="00F35A97">
            <w:pPr>
              <w:rPr>
                <w:sz w:val="20"/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</w:t>
            </w:r>
            <w:r w:rsidR="002D0434">
              <w:rPr>
                <w:b/>
                <w:sz w:val="20"/>
                <w:lang w:val="tr-TR"/>
              </w:rPr>
              <w:t>e Number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23443C" w:rsidRPr="007D61D4" w:rsidRDefault="00BB7C3E" w:rsidP="0023443C">
            <w:pPr>
              <w:rPr>
                <w:sz w:val="20"/>
                <w:lang w:val="tr-TR"/>
              </w:rPr>
            </w:pPr>
            <w:r w:rsidRPr="002D0434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2D0434">
              <w:rPr>
                <w:sz w:val="18"/>
                <w:lang w:val="tr-TR"/>
              </w:rPr>
              <w:instrText xml:space="preserve"> FORMTEXT </w:instrText>
            </w:r>
            <w:r w:rsidRPr="002D0434">
              <w:rPr>
                <w:sz w:val="18"/>
                <w:lang w:val="tr-TR"/>
              </w:rPr>
            </w:r>
            <w:r w:rsidRPr="002D0434">
              <w:rPr>
                <w:sz w:val="18"/>
                <w:lang w:val="tr-TR"/>
              </w:rPr>
              <w:fldChar w:fldCharType="separate"/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noProof/>
                <w:sz w:val="18"/>
                <w:lang w:val="tr-TR"/>
              </w:rPr>
              <w:t> </w:t>
            </w:r>
            <w:r w:rsidRPr="002D0434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F227B8" w:rsidRPr="00AC1066" w:rsidRDefault="00AC1066" w:rsidP="0041098D">
      <w:pPr>
        <w:jc w:val="both"/>
        <w:rPr>
          <w:rFonts w:cs="Arial"/>
          <w:sz w:val="20"/>
          <w:bdr w:val="none" w:sz="0" w:space="0" w:color="auto" w:frame="1"/>
          <w:lang w:val="tr-TR" w:eastAsia="tr-TR"/>
        </w:rPr>
      </w:pPr>
      <w:r>
        <w:rPr>
          <w:rFonts w:cs="Arial"/>
          <w:sz w:val="20"/>
          <w:bdr w:val="none" w:sz="0" w:space="0" w:color="auto" w:frame="1"/>
          <w:lang w:val="tr-TR" w:eastAsia="tr-TR"/>
        </w:rPr>
        <w:t xml:space="preserve">Foreign coaches </w:t>
      </w:r>
      <w:r w:rsidRPr="00AC1066">
        <w:rPr>
          <w:rFonts w:cs="Arial"/>
          <w:sz w:val="20"/>
          <w:bdr w:val="none" w:sz="0" w:space="0" w:color="auto" w:frame="1"/>
          <w:lang w:val="tr-TR" w:eastAsia="tr-TR"/>
        </w:rPr>
        <w:t xml:space="preserve">who meet the career criteria in the 10th article of the </w:t>
      </w:r>
      <w:r>
        <w:rPr>
          <w:rFonts w:cs="Arial"/>
          <w:sz w:val="20"/>
          <w:bdr w:val="none" w:sz="0" w:space="0" w:color="auto" w:frame="1"/>
          <w:lang w:val="tr-TR" w:eastAsia="tr-TR"/>
        </w:rPr>
        <w:t>“Coaches</w:t>
      </w:r>
      <w:r w:rsidRPr="00AC1066">
        <w:rPr>
          <w:rFonts w:cs="Arial"/>
          <w:sz w:val="20"/>
          <w:bdr w:val="none" w:sz="0" w:space="0" w:color="auto" w:frame="1"/>
          <w:lang w:val="tr-TR" w:eastAsia="tr-TR"/>
        </w:rPr>
        <w:t xml:space="preserve"> Working Procedures and Principles Instruction</w:t>
      </w:r>
      <w:r>
        <w:rPr>
          <w:rFonts w:cs="Arial"/>
          <w:sz w:val="20"/>
          <w:bdr w:val="none" w:sz="0" w:space="0" w:color="auto" w:frame="1"/>
          <w:lang w:val="tr-TR" w:eastAsia="tr-TR"/>
        </w:rPr>
        <w:t>”</w:t>
      </w:r>
      <w:r w:rsidRPr="00AC1066">
        <w:rPr>
          <w:rFonts w:cs="Arial"/>
          <w:sz w:val="20"/>
          <w:bdr w:val="none" w:sz="0" w:space="0" w:color="auto" w:frame="1"/>
          <w:lang w:val="tr-TR" w:eastAsia="tr-TR"/>
        </w:rPr>
        <w:t xml:space="preserve"> must apply with the following documents.</w:t>
      </w:r>
      <w:r>
        <w:rPr>
          <w:rFonts w:cs="Arial"/>
          <w:sz w:val="20"/>
          <w:bdr w:val="none" w:sz="0" w:space="0" w:color="auto" w:frame="1"/>
          <w:lang w:val="tr-TR" w:eastAsia="tr-TR"/>
        </w:rPr>
        <w:t xml:space="preserve"> </w:t>
      </w:r>
      <w:hyperlink r:id="rId8" w:history="1">
        <w:r w:rsidRPr="00AC1066">
          <w:rPr>
            <w:rStyle w:val="Kpr"/>
            <w:rFonts w:cs="Arial"/>
            <w:sz w:val="20"/>
            <w:bdr w:val="none" w:sz="0" w:space="0" w:color="auto" w:frame="1"/>
            <w:lang w:val="tr-TR" w:eastAsia="tr-TR"/>
          </w:rPr>
          <w:t>Click here</w:t>
        </w:r>
      </w:hyperlink>
      <w:r w:rsidRPr="00AC1066">
        <w:rPr>
          <w:rFonts w:cs="Arial"/>
          <w:sz w:val="20"/>
          <w:bdr w:val="none" w:sz="0" w:space="0" w:color="auto" w:frame="1"/>
          <w:lang w:val="tr-TR" w:eastAsia="tr-TR"/>
        </w:rPr>
        <w:t xml:space="preserve"> to </w:t>
      </w:r>
      <w:r w:rsidR="00BE1307">
        <w:rPr>
          <w:rFonts w:cs="Arial"/>
          <w:sz w:val="20"/>
          <w:bdr w:val="none" w:sz="0" w:space="0" w:color="auto" w:frame="1"/>
          <w:lang w:val="tr-TR" w:eastAsia="tr-TR"/>
        </w:rPr>
        <w:t>see</w:t>
      </w:r>
      <w:r w:rsidRPr="00AC1066">
        <w:rPr>
          <w:rFonts w:cs="Arial"/>
          <w:sz w:val="20"/>
          <w:bdr w:val="none" w:sz="0" w:space="0" w:color="auto" w:frame="1"/>
          <w:lang w:val="tr-TR" w:eastAsia="tr-TR"/>
        </w:rPr>
        <w:t xml:space="preserve"> the career crit</w:t>
      </w:r>
      <w:r>
        <w:rPr>
          <w:rFonts w:cs="Arial"/>
          <w:sz w:val="20"/>
          <w:bdr w:val="none" w:sz="0" w:space="0" w:color="auto" w:frame="1"/>
          <w:lang w:val="tr-TR" w:eastAsia="tr-TR"/>
        </w:rPr>
        <w:t>erias.</w:t>
      </w:r>
    </w:p>
    <w:p w:rsidR="009B7E1A" w:rsidRPr="002616EF" w:rsidRDefault="00AC1066" w:rsidP="00C40934">
      <w:pPr>
        <w:spacing w:line="288" w:lineRule="auto"/>
        <w:jc w:val="center"/>
        <w:rPr>
          <w:rFonts w:cs="Arial"/>
          <w:b/>
          <w:sz w:val="28"/>
          <w:szCs w:val="20"/>
          <w:lang w:val="tr-TR"/>
        </w:rPr>
      </w:pPr>
      <w:r>
        <w:rPr>
          <w:rFonts w:cs="Arial"/>
          <w:b/>
          <w:sz w:val="28"/>
          <w:szCs w:val="20"/>
          <w:lang w:val="tr-TR"/>
        </w:rPr>
        <w:t>APPLICATION DOCUMENTS</w:t>
      </w:r>
    </w:p>
    <w:p w:rsidR="000A3E00" w:rsidRPr="00007796" w:rsidRDefault="00FE16D9" w:rsidP="000A3E00">
      <w:pPr>
        <w:numPr>
          <w:ilvl w:val="0"/>
          <w:numId w:val="8"/>
        </w:numPr>
        <w:tabs>
          <w:tab w:val="left" w:pos="397"/>
        </w:tabs>
        <w:ind w:left="11" w:hanging="11"/>
        <w:jc w:val="both"/>
        <w:rPr>
          <w:rFonts w:cs="Arial"/>
          <w:bCs/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Application form / </w:t>
      </w:r>
      <w:r w:rsidR="000A3E00">
        <w:rPr>
          <w:rFonts w:cs="Arial"/>
          <w:bCs/>
          <w:sz w:val="20"/>
          <w:szCs w:val="20"/>
          <w:lang w:val="tr-TR"/>
        </w:rPr>
        <w:t>Başvuru formu</w:t>
      </w:r>
    </w:p>
    <w:p w:rsidR="00FE16D9" w:rsidRDefault="00FE16D9" w:rsidP="00FE16D9">
      <w:pPr>
        <w:numPr>
          <w:ilvl w:val="0"/>
          <w:numId w:val="8"/>
        </w:numPr>
        <w:tabs>
          <w:tab w:val="left" w:pos="397"/>
        </w:tabs>
        <w:spacing w:before="120"/>
        <w:ind w:left="11" w:hanging="11"/>
        <w:jc w:val="both"/>
        <w:rPr>
          <w:rFonts w:cs="Arial"/>
          <w:bCs/>
          <w:sz w:val="20"/>
          <w:szCs w:val="20"/>
          <w:lang w:val="tr-TR"/>
        </w:rPr>
      </w:pPr>
      <w:r>
        <w:rPr>
          <w:rFonts w:cs="Arial"/>
          <w:bCs/>
          <w:sz w:val="20"/>
          <w:szCs w:val="20"/>
          <w:lang w:val="tr-TR"/>
        </w:rPr>
        <w:t xml:space="preserve">Passport copy and 2 photos / </w:t>
      </w:r>
      <w:r w:rsidR="000A3E00">
        <w:rPr>
          <w:rFonts w:cs="Arial"/>
          <w:bCs/>
          <w:sz w:val="20"/>
          <w:szCs w:val="20"/>
          <w:lang w:val="tr-TR"/>
        </w:rPr>
        <w:t>Pasaport fotokopisi</w:t>
      </w:r>
      <w:r w:rsidR="000A3E00" w:rsidRPr="000237E2">
        <w:rPr>
          <w:rFonts w:cs="Arial"/>
          <w:bCs/>
          <w:sz w:val="20"/>
          <w:szCs w:val="20"/>
          <w:lang w:val="tr-TR"/>
        </w:rPr>
        <w:t xml:space="preserve"> </w:t>
      </w:r>
      <w:r w:rsidR="000A3E00">
        <w:rPr>
          <w:rFonts w:cs="Arial"/>
          <w:bCs/>
          <w:sz w:val="20"/>
          <w:szCs w:val="20"/>
          <w:lang w:val="tr-TR"/>
        </w:rPr>
        <w:t xml:space="preserve">ve 2 adet </w:t>
      </w:r>
      <w:r w:rsidR="000A3E00" w:rsidRPr="00C56736">
        <w:rPr>
          <w:rFonts w:cs="Arial"/>
          <w:bCs/>
          <w:sz w:val="20"/>
          <w:szCs w:val="20"/>
          <w:u w:val="single"/>
          <w:lang w:val="tr-TR"/>
        </w:rPr>
        <w:t>vesikalık</w:t>
      </w:r>
      <w:r w:rsidR="000A3E00">
        <w:rPr>
          <w:rFonts w:cs="Arial"/>
          <w:bCs/>
          <w:sz w:val="20"/>
          <w:szCs w:val="20"/>
          <w:lang w:val="tr-TR"/>
        </w:rPr>
        <w:t xml:space="preserve"> </w:t>
      </w:r>
      <w:r w:rsidR="008A21DF">
        <w:rPr>
          <w:rFonts w:cs="Arial"/>
          <w:bCs/>
          <w:sz w:val="20"/>
          <w:szCs w:val="20"/>
          <w:lang w:val="tr-TR"/>
        </w:rPr>
        <w:t>fotoğraf</w:t>
      </w:r>
    </w:p>
    <w:p w:rsidR="00FD7F4E" w:rsidRDefault="00BE1307" w:rsidP="00FD7F4E">
      <w:pPr>
        <w:numPr>
          <w:ilvl w:val="0"/>
          <w:numId w:val="8"/>
        </w:numPr>
        <w:tabs>
          <w:tab w:val="left" w:pos="397"/>
        </w:tabs>
        <w:spacing w:before="120"/>
        <w:ind w:left="11" w:hanging="11"/>
        <w:jc w:val="both"/>
        <w:rPr>
          <w:rFonts w:cs="Arial"/>
          <w:bCs/>
          <w:sz w:val="20"/>
          <w:szCs w:val="20"/>
          <w:lang w:val="tr-TR"/>
        </w:rPr>
      </w:pPr>
      <w:r>
        <w:rPr>
          <w:rFonts w:cs="Arial"/>
          <w:bCs/>
          <w:sz w:val="20"/>
          <w:szCs w:val="20"/>
          <w:lang w:val="tr-TR"/>
        </w:rPr>
        <w:t>Notarized copy of the coaching</w:t>
      </w:r>
      <w:r w:rsidR="00FE16D9" w:rsidRPr="00FE16D9">
        <w:rPr>
          <w:rFonts w:cs="Arial"/>
          <w:bCs/>
          <w:sz w:val="20"/>
          <w:szCs w:val="20"/>
          <w:lang w:val="tr-TR"/>
        </w:rPr>
        <w:t xml:space="preserve"> certificate</w:t>
      </w:r>
      <w:r w:rsidR="00FE16D9">
        <w:rPr>
          <w:rFonts w:cs="Arial"/>
          <w:bCs/>
          <w:sz w:val="20"/>
          <w:szCs w:val="20"/>
          <w:lang w:val="tr-TR"/>
        </w:rPr>
        <w:t xml:space="preserve"> / </w:t>
      </w:r>
      <w:r w:rsidR="00FE16D9" w:rsidRPr="00FE16D9">
        <w:rPr>
          <w:rFonts w:cs="Arial"/>
          <w:bCs/>
          <w:sz w:val="20"/>
          <w:szCs w:val="20"/>
          <w:lang w:val="tr-TR"/>
        </w:rPr>
        <w:t>A</w:t>
      </w:r>
      <w:r w:rsidR="000A3E00" w:rsidRPr="00FE16D9">
        <w:rPr>
          <w:rFonts w:cs="Arial"/>
          <w:bCs/>
          <w:sz w:val="20"/>
          <w:szCs w:val="20"/>
          <w:lang w:val="tr-TR"/>
        </w:rPr>
        <w:t>ntrenör belgesinin noter onaylı nüshası</w:t>
      </w:r>
    </w:p>
    <w:p w:rsidR="000A3E00" w:rsidRPr="00FD7F4E" w:rsidRDefault="00FD7F4E" w:rsidP="00FD7F4E">
      <w:pPr>
        <w:numPr>
          <w:ilvl w:val="0"/>
          <w:numId w:val="8"/>
        </w:numPr>
        <w:tabs>
          <w:tab w:val="left" w:pos="397"/>
        </w:tabs>
        <w:spacing w:before="120"/>
        <w:ind w:left="11" w:hanging="11"/>
        <w:jc w:val="both"/>
        <w:rPr>
          <w:rFonts w:cs="Arial"/>
          <w:bCs/>
          <w:sz w:val="20"/>
          <w:szCs w:val="20"/>
          <w:lang w:val="tr-TR"/>
        </w:rPr>
      </w:pPr>
      <w:r>
        <w:rPr>
          <w:rFonts w:cs="Arial"/>
          <w:bCs/>
          <w:sz w:val="20"/>
          <w:szCs w:val="20"/>
          <w:lang w:val="tr-TR"/>
        </w:rPr>
        <w:t>Notarized o</w:t>
      </w:r>
      <w:r w:rsidRPr="00FD7F4E">
        <w:rPr>
          <w:rFonts w:cs="Arial"/>
          <w:bCs/>
          <w:sz w:val="20"/>
          <w:szCs w:val="20"/>
          <w:lang w:val="tr-TR"/>
        </w:rPr>
        <w:t xml:space="preserve">fficial letter for approving of career criterias from official institutions </w:t>
      </w:r>
      <w:r>
        <w:rPr>
          <w:rFonts w:cs="Arial"/>
          <w:bCs/>
          <w:sz w:val="20"/>
          <w:szCs w:val="20"/>
          <w:lang w:val="tr-TR"/>
        </w:rPr>
        <w:t xml:space="preserve">(such as </w:t>
      </w:r>
      <w:r w:rsidRPr="00FD7F4E">
        <w:rPr>
          <w:rFonts w:cs="Arial"/>
          <w:bCs/>
          <w:sz w:val="20"/>
          <w:szCs w:val="20"/>
          <w:lang w:val="tr-TR"/>
        </w:rPr>
        <w:t>FIBA, Eur</w:t>
      </w:r>
      <w:r>
        <w:rPr>
          <w:rFonts w:cs="Arial"/>
          <w:bCs/>
          <w:sz w:val="20"/>
          <w:szCs w:val="20"/>
          <w:lang w:val="tr-TR"/>
        </w:rPr>
        <w:t xml:space="preserve">oleague, NBA, Federation or etc.). / </w:t>
      </w:r>
      <w:r w:rsidR="000A3E00" w:rsidRPr="00FD7F4E">
        <w:rPr>
          <w:rFonts w:cs="Arial"/>
          <w:bCs/>
          <w:sz w:val="20"/>
          <w:szCs w:val="20"/>
          <w:lang w:val="tr-TR"/>
        </w:rPr>
        <w:t xml:space="preserve">Antrenör Çalışma Usul ve Esasları Talimatı’na göre yabancı uyruklu başantrenörlerin kariyer </w:t>
      </w:r>
      <w:proofErr w:type="gramStart"/>
      <w:r w:rsidR="000A3E00" w:rsidRPr="00FD7F4E">
        <w:rPr>
          <w:rFonts w:cs="Arial"/>
          <w:bCs/>
          <w:sz w:val="20"/>
          <w:szCs w:val="20"/>
          <w:lang w:val="tr-TR"/>
        </w:rPr>
        <w:t>kriterlerini</w:t>
      </w:r>
      <w:proofErr w:type="gramEnd"/>
      <w:r w:rsidR="000A3E00" w:rsidRPr="00FD7F4E">
        <w:rPr>
          <w:rFonts w:cs="Arial"/>
          <w:bCs/>
          <w:sz w:val="20"/>
          <w:szCs w:val="20"/>
          <w:lang w:val="tr-TR"/>
        </w:rPr>
        <w:t xml:space="preserve"> ilgili kurumdan (FIBA, Euroleague, NBA, ilgili Federasyon vb.) alınacak resmi belgenin noter onaylı nüshası</w:t>
      </w:r>
    </w:p>
    <w:p w:rsidR="00FE16D9" w:rsidRDefault="00FE16D9" w:rsidP="00FE16D9">
      <w:pPr>
        <w:numPr>
          <w:ilvl w:val="0"/>
          <w:numId w:val="8"/>
        </w:numPr>
        <w:tabs>
          <w:tab w:val="left" w:pos="397"/>
        </w:tabs>
        <w:spacing w:before="120"/>
        <w:ind w:left="11" w:hanging="11"/>
        <w:jc w:val="both"/>
        <w:rPr>
          <w:rFonts w:cs="Arial"/>
          <w:bCs/>
          <w:sz w:val="22"/>
          <w:szCs w:val="20"/>
          <w:lang w:val="tr-TR"/>
        </w:rPr>
      </w:pPr>
      <w:r>
        <w:rPr>
          <w:rFonts w:cs="Arial"/>
          <w:bCs/>
          <w:sz w:val="20"/>
          <w:szCs w:val="19"/>
          <w:lang w:val="tr-TR"/>
        </w:rPr>
        <w:t xml:space="preserve">Health Report / Sağlık raporu </w:t>
      </w:r>
      <w:r>
        <w:rPr>
          <w:rFonts w:cs="Arial"/>
          <w:bCs/>
          <w:sz w:val="20"/>
          <w:szCs w:val="20"/>
          <w:lang w:val="tr-TR"/>
        </w:rPr>
        <w:t>(*)</w:t>
      </w:r>
    </w:p>
    <w:p w:rsidR="00030A9E" w:rsidRDefault="00FE16D9" w:rsidP="00030A9E">
      <w:pPr>
        <w:numPr>
          <w:ilvl w:val="0"/>
          <w:numId w:val="8"/>
        </w:numPr>
        <w:tabs>
          <w:tab w:val="left" w:pos="397"/>
        </w:tabs>
        <w:spacing w:before="120"/>
        <w:ind w:left="11" w:hanging="11"/>
        <w:jc w:val="both"/>
        <w:rPr>
          <w:rFonts w:cs="Arial"/>
          <w:bCs/>
          <w:sz w:val="22"/>
          <w:szCs w:val="20"/>
          <w:lang w:val="tr-TR"/>
        </w:rPr>
      </w:pPr>
      <w:r w:rsidRPr="00FE16D9">
        <w:rPr>
          <w:rFonts w:cs="Arial"/>
          <w:bCs/>
          <w:sz w:val="20"/>
          <w:szCs w:val="20"/>
          <w:lang w:val="tr-TR"/>
        </w:rPr>
        <w:t>A letter from the TBF Disciplinary Board stating that he</w:t>
      </w:r>
      <w:r>
        <w:rPr>
          <w:rFonts w:cs="Arial"/>
          <w:bCs/>
          <w:sz w:val="20"/>
          <w:szCs w:val="20"/>
          <w:lang w:val="tr-TR"/>
        </w:rPr>
        <w:t xml:space="preserve">/she was not punished. / </w:t>
      </w:r>
      <w:r w:rsidR="000A3E00" w:rsidRPr="00FE16D9">
        <w:rPr>
          <w:rFonts w:cs="Arial"/>
          <w:bCs/>
          <w:sz w:val="20"/>
          <w:szCs w:val="20"/>
          <w:lang w:val="tr-TR"/>
        </w:rPr>
        <w:t>TBF Disiplin Kurulu’ndan ceza almadığına dair yazı (*)</w:t>
      </w:r>
    </w:p>
    <w:p w:rsidR="00396B77" w:rsidRDefault="00030A9E" w:rsidP="00396B77">
      <w:pPr>
        <w:numPr>
          <w:ilvl w:val="0"/>
          <w:numId w:val="8"/>
        </w:numPr>
        <w:tabs>
          <w:tab w:val="left" w:pos="397"/>
        </w:tabs>
        <w:spacing w:before="120"/>
        <w:ind w:left="11" w:hanging="11"/>
        <w:jc w:val="both"/>
        <w:rPr>
          <w:rFonts w:cs="Arial"/>
          <w:bCs/>
          <w:sz w:val="22"/>
          <w:szCs w:val="20"/>
          <w:lang w:val="tr-TR"/>
        </w:rPr>
      </w:pPr>
      <w:r w:rsidRPr="00030A9E">
        <w:rPr>
          <w:rFonts w:cs="Arial"/>
          <w:bCs/>
          <w:sz w:val="20"/>
          <w:szCs w:val="20"/>
          <w:lang w:val="tr-TR"/>
        </w:rPr>
        <w:t>Residen</w:t>
      </w:r>
      <w:r>
        <w:rPr>
          <w:rFonts w:cs="Arial"/>
          <w:bCs/>
          <w:sz w:val="20"/>
          <w:szCs w:val="20"/>
          <w:lang w:val="tr-TR"/>
        </w:rPr>
        <w:t>ce permit for residence in Türki</w:t>
      </w:r>
      <w:r w:rsidRPr="00030A9E">
        <w:rPr>
          <w:rFonts w:cs="Arial"/>
          <w:bCs/>
          <w:sz w:val="20"/>
          <w:szCs w:val="20"/>
          <w:lang w:val="tr-TR"/>
        </w:rPr>
        <w:t>y</w:t>
      </w:r>
      <w:r>
        <w:rPr>
          <w:rFonts w:cs="Arial"/>
          <w:bCs/>
          <w:sz w:val="20"/>
          <w:szCs w:val="20"/>
          <w:lang w:val="tr-TR"/>
        </w:rPr>
        <w:t xml:space="preserve">e / </w:t>
      </w:r>
      <w:r w:rsidR="000A3E00" w:rsidRPr="00030A9E">
        <w:rPr>
          <w:rFonts w:cs="Arial"/>
          <w:bCs/>
          <w:sz w:val="20"/>
          <w:szCs w:val="20"/>
          <w:lang w:val="tr-TR"/>
        </w:rPr>
        <w:t>Türkiye’de ikamet için oturma izni (*)</w:t>
      </w:r>
    </w:p>
    <w:p w:rsidR="00FE16D9" w:rsidRPr="00396B77" w:rsidRDefault="00396B77" w:rsidP="00396B77">
      <w:pPr>
        <w:numPr>
          <w:ilvl w:val="0"/>
          <w:numId w:val="8"/>
        </w:numPr>
        <w:tabs>
          <w:tab w:val="left" w:pos="397"/>
        </w:tabs>
        <w:spacing w:before="120"/>
        <w:ind w:left="11" w:hanging="11"/>
        <w:jc w:val="both"/>
        <w:rPr>
          <w:rFonts w:cs="Arial"/>
          <w:bCs/>
          <w:sz w:val="22"/>
          <w:szCs w:val="20"/>
          <w:lang w:val="tr-TR"/>
        </w:rPr>
      </w:pPr>
      <w:r w:rsidRPr="00396B77">
        <w:rPr>
          <w:rFonts w:cs="Arial"/>
          <w:bCs/>
          <w:sz w:val="20"/>
          <w:szCs w:val="20"/>
          <w:lang w:val="tr-TR"/>
        </w:rPr>
        <w:t>A copy of the contract with the contracted club (*in case of contract renewal)</w:t>
      </w:r>
      <w:r>
        <w:rPr>
          <w:rFonts w:cs="Arial"/>
          <w:bCs/>
          <w:sz w:val="20"/>
          <w:szCs w:val="20"/>
          <w:lang w:val="tr-TR"/>
        </w:rPr>
        <w:t xml:space="preserve"> / </w:t>
      </w:r>
      <w:r w:rsidR="00FE16D9" w:rsidRPr="00396B77">
        <w:rPr>
          <w:rFonts w:cs="Arial"/>
          <w:bCs/>
          <w:sz w:val="20"/>
          <w:szCs w:val="20"/>
          <w:lang w:val="tr-TR"/>
        </w:rPr>
        <w:t>Anlaşma sağlanan kulüp ile yapılmış sözleşme nüshası (*sözleşme yenilenmesi durumunda)</w:t>
      </w:r>
    </w:p>
    <w:p w:rsidR="000A3E00" w:rsidRPr="0084310E" w:rsidRDefault="00FE16D9" w:rsidP="000A3E00">
      <w:pPr>
        <w:numPr>
          <w:ilvl w:val="0"/>
          <w:numId w:val="8"/>
        </w:numPr>
        <w:tabs>
          <w:tab w:val="left" w:pos="397"/>
        </w:tabs>
        <w:spacing w:before="120"/>
        <w:ind w:left="11" w:hanging="11"/>
        <w:jc w:val="both"/>
        <w:rPr>
          <w:b/>
          <w:sz w:val="20"/>
          <w:szCs w:val="20"/>
          <w:lang w:val="tr-TR"/>
        </w:rPr>
      </w:pPr>
      <w:r>
        <w:rPr>
          <w:rFonts w:cs="Arial"/>
          <w:bCs/>
          <w:sz w:val="20"/>
          <w:szCs w:val="20"/>
          <w:lang w:val="tr-TR"/>
        </w:rPr>
        <w:t xml:space="preserve">Receipt / </w:t>
      </w:r>
      <w:proofErr w:type="gramStart"/>
      <w:r>
        <w:rPr>
          <w:rFonts w:cs="Arial"/>
          <w:bCs/>
          <w:sz w:val="20"/>
          <w:szCs w:val="20"/>
          <w:lang w:val="tr-TR"/>
        </w:rPr>
        <w:t>dekont</w:t>
      </w:r>
      <w:proofErr w:type="gramEnd"/>
      <w:r w:rsidR="002630A2">
        <w:rPr>
          <w:rFonts w:cs="Arial"/>
          <w:bCs/>
          <w:sz w:val="20"/>
          <w:szCs w:val="20"/>
          <w:lang w:val="tr-TR"/>
        </w:rPr>
        <w:t xml:space="preserve"> (</w:t>
      </w:r>
      <w:r>
        <w:rPr>
          <w:rFonts w:cs="Arial"/>
          <w:bCs/>
          <w:sz w:val="20"/>
          <w:szCs w:val="20"/>
          <w:lang w:val="tr-TR"/>
        </w:rPr>
        <w:t xml:space="preserve">Head </w:t>
      </w:r>
      <w:proofErr w:type="spellStart"/>
      <w:r>
        <w:rPr>
          <w:rFonts w:cs="Arial"/>
          <w:bCs/>
          <w:sz w:val="20"/>
          <w:szCs w:val="20"/>
          <w:lang w:val="tr-TR"/>
        </w:rPr>
        <w:t>coach</w:t>
      </w:r>
      <w:proofErr w:type="spellEnd"/>
      <w:r>
        <w:rPr>
          <w:rFonts w:cs="Arial"/>
          <w:bCs/>
          <w:sz w:val="20"/>
          <w:szCs w:val="20"/>
          <w:lang w:val="tr-TR"/>
        </w:rPr>
        <w:t xml:space="preserve"> / </w:t>
      </w:r>
      <w:proofErr w:type="spellStart"/>
      <w:r w:rsidR="002630A2">
        <w:rPr>
          <w:rFonts w:cs="Arial"/>
          <w:bCs/>
          <w:sz w:val="20"/>
          <w:szCs w:val="20"/>
          <w:lang w:val="tr-TR"/>
        </w:rPr>
        <w:t>Başantrenör</w:t>
      </w:r>
      <w:proofErr w:type="spellEnd"/>
      <w:r w:rsidR="002630A2">
        <w:rPr>
          <w:rFonts w:cs="Arial"/>
          <w:bCs/>
          <w:sz w:val="20"/>
          <w:szCs w:val="20"/>
          <w:lang w:val="tr-TR"/>
        </w:rPr>
        <w:t xml:space="preserve">: </w:t>
      </w:r>
      <w:r w:rsidR="00A52559">
        <w:rPr>
          <w:rFonts w:cs="Arial"/>
          <w:bCs/>
          <w:sz w:val="20"/>
          <w:szCs w:val="20"/>
          <w:lang w:val="tr-TR"/>
        </w:rPr>
        <w:t>4</w:t>
      </w:r>
      <w:r w:rsidR="002630A2">
        <w:rPr>
          <w:rFonts w:cs="Arial"/>
          <w:bCs/>
          <w:sz w:val="20"/>
          <w:szCs w:val="20"/>
          <w:lang w:val="tr-TR"/>
        </w:rPr>
        <w:t xml:space="preserve">.000 € </w:t>
      </w:r>
      <w:proofErr w:type="spellStart"/>
      <w:r>
        <w:rPr>
          <w:rFonts w:cs="Arial"/>
          <w:bCs/>
          <w:sz w:val="20"/>
          <w:szCs w:val="20"/>
          <w:lang w:val="tr-TR"/>
        </w:rPr>
        <w:t>Assist</w:t>
      </w:r>
      <w:proofErr w:type="spellEnd"/>
      <w:r>
        <w:rPr>
          <w:rFonts w:cs="Arial"/>
          <w:bCs/>
          <w:sz w:val="20"/>
          <w:szCs w:val="20"/>
          <w:lang w:val="tr-TR"/>
        </w:rPr>
        <w:t>. Coach / Yrd.</w:t>
      </w:r>
      <w:r w:rsidR="00A52559">
        <w:rPr>
          <w:rFonts w:cs="Arial"/>
          <w:bCs/>
          <w:sz w:val="20"/>
          <w:szCs w:val="20"/>
          <w:lang w:val="tr-TR"/>
        </w:rPr>
        <w:t xml:space="preserve"> Antrenör: 2.0</w:t>
      </w:r>
      <w:r w:rsidR="002630A2">
        <w:rPr>
          <w:rFonts w:cs="Arial"/>
          <w:bCs/>
          <w:sz w:val="20"/>
          <w:szCs w:val="20"/>
          <w:lang w:val="tr-TR"/>
        </w:rPr>
        <w:t>00 €</w:t>
      </w:r>
      <w:proofErr w:type="gramStart"/>
      <w:r w:rsidR="000A3E00">
        <w:rPr>
          <w:rFonts w:cs="Arial"/>
          <w:bCs/>
          <w:sz w:val="20"/>
          <w:szCs w:val="20"/>
          <w:lang w:val="tr-TR"/>
        </w:rPr>
        <w:t>)</w:t>
      </w:r>
      <w:proofErr w:type="gramEnd"/>
      <w:r w:rsidR="000A3E00">
        <w:rPr>
          <w:rFonts w:cs="Arial"/>
          <w:bCs/>
          <w:sz w:val="20"/>
          <w:szCs w:val="20"/>
          <w:lang w:val="tr-TR"/>
        </w:rPr>
        <w:t xml:space="preserve"> (*)</w:t>
      </w:r>
    </w:p>
    <w:p w:rsidR="0084310E" w:rsidRPr="0084310E" w:rsidRDefault="0084310E" w:rsidP="008A23CD">
      <w:pPr>
        <w:jc w:val="both"/>
        <w:rPr>
          <w:rFonts w:cs="Arial"/>
          <w:bCs/>
          <w:sz w:val="20"/>
          <w:szCs w:val="20"/>
          <w:lang w:val="tr-TR"/>
        </w:rPr>
      </w:pPr>
      <w:r>
        <w:rPr>
          <w:rFonts w:cs="Arial"/>
          <w:bCs/>
          <w:sz w:val="20"/>
          <w:szCs w:val="20"/>
          <w:lang w:val="tr-TR"/>
        </w:rPr>
        <w:t>IBAN: TR34 0006 2000 3460 0009 0957 18</w:t>
      </w:r>
      <w:r w:rsidRPr="0084310E">
        <w:rPr>
          <w:rFonts w:cs="Arial"/>
          <w:bCs/>
          <w:sz w:val="20"/>
          <w:szCs w:val="20"/>
          <w:lang w:val="tr-TR"/>
        </w:rPr>
        <w:tab/>
      </w:r>
      <w:r w:rsidRPr="0084310E">
        <w:rPr>
          <w:rFonts w:cs="Arial"/>
          <w:bCs/>
          <w:sz w:val="20"/>
          <w:szCs w:val="20"/>
          <w:lang w:val="tr-TR"/>
        </w:rPr>
        <w:tab/>
        <w:t xml:space="preserve">   Hesap adı: Türkiye Basketbol Federasyonu</w:t>
      </w:r>
    </w:p>
    <w:p w:rsidR="000A3E00" w:rsidRDefault="0084310E" w:rsidP="008A23CD">
      <w:pPr>
        <w:jc w:val="both"/>
        <w:rPr>
          <w:rFonts w:cs="Arial"/>
          <w:bCs/>
          <w:sz w:val="20"/>
          <w:szCs w:val="20"/>
          <w:lang w:val="tr-TR"/>
        </w:rPr>
      </w:pPr>
      <w:r w:rsidRPr="0084310E">
        <w:rPr>
          <w:rFonts w:cs="Arial"/>
          <w:bCs/>
          <w:sz w:val="20"/>
          <w:szCs w:val="20"/>
          <w:lang w:val="tr-TR"/>
        </w:rPr>
        <w:t xml:space="preserve">ATM’den yatırılan </w:t>
      </w:r>
      <w:proofErr w:type="gramStart"/>
      <w:r w:rsidRPr="0084310E">
        <w:rPr>
          <w:rFonts w:cs="Arial"/>
          <w:bCs/>
          <w:sz w:val="20"/>
          <w:szCs w:val="20"/>
          <w:lang w:val="tr-TR"/>
        </w:rPr>
        <w:t>dekont</w:t>
      </w:r>
      <w:proofErr w:type="gramEnd"/>
      <w:r w:rsidRPr="0084310E">
        <w:rPr>
          <w:rFonts w:cs="Arial"/>
          <w:bCs/>
          <w:sz w:val="20"/>
          <w:szCs w:val="20"/>
          <w:lang w:val="tr-TR"/>
        </w:rPr>
        <w:t xml:space="preserve"> ile işlem yapılamamaktadır. </w:t>
      </w:r>
      <w:r w:rsidR="005C48BE">
        <w:rPr>
          <w:rFonts w:cs="Arial"/>
          <w:bCs/>
          <w:sz w:val="20"/>
          <w:szCs w:val="20"/>
          <w:lang w:val="tr-TR"/>
        </w:rPr>
        <w:t>Herhangi bir bankanın i</w:t>
      </w:r>
      <w:r w:rsidRPr="0084310E">
        <w:rPr>
          <w:rFonts w:cs="Arial"/>
          <w:bCs/>
          <w:sz w:val="20"/>
          <w:szCs w:val="20"/>
          <w:lang w:val="tr-TR"/>
        </w:rPr>
        <w:t>nternet bankacılığı veya şubeler</w:t>
      </w:r>
      <w:r w:rsidR="008A23CD">
        <w:rPr>
          <w:rFonts w:cs="Arial"/>
          <w:bCs/>
          <w:sz w:val="20"/>
          <w:szCs w:val="20"/>
          <w:lang w:val="tr-TR"/>
        </w:rPr>
        <w:t>in</w:t>
      </w:r>
      <w:r w:rsidRPr="0084310E">
        <w:rPr>
          <w:rFonts w:cs="Arial"/>
          <w:bCs/>
          <w:sz w:val="20"/>
          <w:szCs w:val="20"/>
          <w:lang w:val="tr-TR"/>
        </w:rPr>
        <w:t xml:space="preserve">den işlem yapılabilmektedir. Dekontunuzu mutlaka evraklarınızla birlikte göndermeniz gerekmektedir. Birden fazla başvuru gerçekleştirecek kulüpler veya kişiler, antrenörler adına ayrı-ayrı </w:t>
      </w:r>
      <w:proofErr w:type="gramStart"/>
      <w:r w:rsidRPr="0084310E">
        <w:rPr>
          <w:rFonts w:cs="Arial"/>
          <w:bCs/>
          <w:sz w:val="20"/>
          <w:szCs w:val="20"/>
          <w:lang w:val="tr-TR"/>
        </w:rPr>
        <w:t>dekont</w:t>
      </w:r>
      <w:proofErr w:type="gramEnd"/>
      <w:r w:rsidRPr="0084310E">
        <w:rPr>
          <w:rFonts w:cs="Arial"/>
          <w:bCs/>
          <w:sz w:val="20"/>
          <w:szCs w:val="20"/>
          <w:lang w:val="tr-TR"/>
        </w:rPr>
        <w:t xml:space="preserve"> göndermeleri gerekmektedir. Açıklama kısmına “Ad-Soyad ve </w:t>
      </w:r>
      <w:r>
        <w:rPr>
          <w:rFonts w:cs="Arial"/>
          <w:bCs/>
          <w:sz w:val="20"/>
          <w:szCs w:val="20"/>
          <w:lang w:val="tr-TR"/>
        </w:rPr>
        <w:t>Yabancı Antrenör Vize</w:t>
      </w:r>
      <w:r w:rsidRPr="0084310E">
        <w:rPr>
          <w:rFonts w:cs="Arial"/>
          <w:bCs/>
          <w:sz w:val="20"/>
          <w:szCs w:val="20"/>
          <w:lang w:val="tr-TR"/>
        </w:rPr>
        <w:t xml:space="preserve"> Bedeli” yazılması yeterlidir.</w:t>
      </w:r>
    </w:p>
    <w:p w:rsidR="008A23CD" w:rsidRPr="00C51CAE" w:rsidRDefault="008A23CD" w:rsidP="008A23CD">
      <w:pPr>
        <w:jc w:val="both"/>
        <w:rPr>
          <w:rFonts w:cs="Arial"/>
          <w:sz w:val="20"/>
          <w:szCs w:val="20"/>
        </w:rPr>
      </w:pPr>
    </w:p>
    <w:p w:rsidR="000A3E00" w:rsidRDefault="000A3E00" w:rsidP="00085125">
      <w:pPr>
        <w:tabs>
          <w:tab w:val="left" w:pos="397"/>
        </w:tabs>
        <w:jc w:val="both"/>
        <w:rPr>
          <w:rFonts w:cs="Arial"/>
          <w:bCs/>
          <w:sz w:val="20"/>
          <w:szCs w:val="20"/>
          <w:lang w:val="tr-TR"/>
        </w:rPr>
      </w:pPr>
      <w:r w:rsidRPr="00E101FA">
        <w:rPr>
          <w:rFonts w:cs="Arial"/>
          <w:b/>
          <w:bCs/>
          <w:sz w:val="20"/>
          <w:szCs w:val="20"/>
          <w:lang w:val="tr-TR"/>
        </w:rPr>
        <w:t>Not</w:t>
      </w:r>
      <w:r w:rsidR="00B36A24">
        <w:rPr>
          <w:rFonts w:cs="Arial"/>
          <w:b/>
          <w:bCs/>
          <w:sz w:val="20"/>
          <w:szCs w:val="20"/>
          <w:lang w:val="tr-TR"/>
        </w:rPr>
        <w:t xml:space="preserve"> / Not</w:t>
      </w:r>
      <w:r w:rsidR="00575214">
        <w:rPr>
          <w:rFonts w:cs="Arial"/>
          <w:b/>
          <w:bCs/>
          <w:sz w:val="20"/>
          <w:szCs w:val="20"/>
          <w:lang w:val="tr-TR"/>
        </w:rPr>
        <w:t>e</w:t>
      </w:r>
      <w:r w:rsidR="00FD7F4E">
        <w:rPr>
          <w:rFonts w:cs="Arial"/>
          <w:b/>
          <w:bCs/>
          <w:sz w:val="20"/>
          <w:szCs w:val="20"/>
          <w:lang w:val="tr-TR"/>
        </w:rPr>
        <w:t xml:space="preserve"> for club representative</w:t>
      </w:r>
      <w:r w:rsidRPr="00E101FA">
        <w:rPr>
          <w:rFonts w:cs="Arial"/>
          <w:b/>
          <w:bCs/>
          <w:sz w:val="20"/>
          <w:szCs w:val="20"/>
          <w:lang w:val="tr-TR"/>
        </w:rPr>
        <w:t>:</w:t>
      </w:r>
      <w:r>
        <w:rPr>
          <w:rFonts w:cs="Arial"/>
          <w:bCs/>
          <w:sz w:val="20"/>
          <w:szCs w:val="20"/>
          <w:lang w:val="tr-TR"/>
        </w:rPr>
        <w:t xml:space="preserve"> </w:t>
      </w:r>
      <w:r w:rsidRPr="00E101FA">
        <w:rPr>
          <w:rFonts w:cs="Arial"/>
          <w:bCs/>
          <w:sz w:val="20"/>
          <w:szCs w:val="20"/>
          <w:lang w:val="tr-TR"/>
        </w:rPr>
        <w:t xml:space="preserve">Sözleşmesi devam eden </w:t>
      </w:r>
      <w:r>
        <w:rPr>
          <w:rFonts w:cs="Arial"/>
          <w:bCs/>
          <w:sz w:val="20"/>
          <w:szCs w:val="20"/>
          <w:lang w:val="tr-TR"/>
        </w:rPr>
        <w:t>baş</w:t>
      </w:r>
      <w:r w:rsidRPr="00E101FA">
        <w:rPr>
          <w:rFonts w:cs="Arial"/>
          <w:bCs/>
          <w:sz w:val="20"/>
          <w:szCs w:val="20"/>
          <w:lang w:val="tr-TR"/>
        </w:rPr>
        <w:t>antrenör</w:t>
      </w:r>
      <w:r>
        <w:rPr>
          <w:rFonts w:cs="Arial"/>
          <w:bCs/>
          <w:sz w:val="20"/>
          <w:szCs w:val="20"/>
          <w:lang w:val="tr-TR"/>
        </w:rPr>
        <w:t xml:space="preserve">/yardımcı </w:t>
      </w:r>
      <w:proofErr w:type="gramStart"/>
      <w:r>
        <w:rPr>
          <w:rFonts w:cs="Arial"/>
          <w:bCs/>
          <w:sz w:val="20"/>
          <w:szCs w:val="20"/>
          <w:lang w:val="tr-TR"/>
        </w:rPr>
        <w:t>antrenö</w:t>
      </w:r>
      <w:r w:rsidRPr="00E101FA">
        <w:rPr>
          <w:rFonts w:cs="Arial"/>
          <w:bCs/>
          <w:sz w:val="20"/>
          <w:szCs w:val="20"/>
          <w:lang w:val="tr-TR"/>
        </w:rPr>
        <w:t>r</w:t>
      </w:r>
      <w:proofErr w:type="gramEnd"/>
      <w:r w:rsidRPr="00E101FA">
        <w:rPr>
          <w:rFonts w:cs="Arial"/>
          <w:bCs/>
          <w:sz w:val="20"/>
          <w:szCs w:val="20"/>
          <w:lang w:val="tr-TR"/>
        </w:rPr>
        <w:t xml:space="preserve"> için </w:t>
      </w:r>
      <w:r w:rsidRPr="00E101FA">
        <w:rPr>
          <w:rFonts w:cs="Arial"/>
          <w:b/>
          <w:bCs/>
          <w:sz w:val="20"/>
          <w:szCs w:val="20"/>
          <w:lang w:val="tr-TR"/>
        </w:rPr>
        <w:t>(*)</w:t>
      </w:r>
      <w:r w:rsidRPr="00E101FA">
        <w:rPr>
          <w:rFonts w:cs="Arial"/>
          <w:bCs/>
          <w:sz w:val="20"/>
          <w:szCs w:val="20"/>
          <w:lang w:val="tr-TR"/>
        </w:rPr>
        <w:t xml:space="preserve"> ile işaretlenmiş maddede yer alan evrak</w:t>
      </w:r>
      <w:r>
        <w:rPr>
          <w:rFonts w:cs="Arial"/>
          <w:bCs/>
          <w:sz w:val="20"/>
          <w:szCs w:val="20"/>
          <w:lang w:val="tr-TR"/>
        </w:rPr>
        <w:t>/lar</w:t>
      </w:r>
      <w:r w:rsidRPr="00E101FA">
        <w:rPr>
          <w:rFonts w:cs="Arial"/>
          <w:bCs/>
          <w:sz w:val="20"/>
          <w:szCs w:val="20"/>
          <w:lang w:val="tr-TR"/>
        </w:rPr>
        <w:t xml:space="preserve"> yeterlidir.</w:t>
      </w:r>
      <w:r>
        <w:rPr>
          <w:rFonts w:cs="Arial"/>
          <w:bCs/>
          <w:sz w:val="20"/>
          <w:szCs w:val="20"/>
          <w:lang w:val="tr-TR"/>
        </w:rPr>
        <w:t xml:space="preserve"> İlk kez sahaya çıkış talep edilen yardımcı </w:t>
      </w:r>
      <w:proofErr w:type="gramStart"/>
      <w:r>
        <w:rPr>
          <w:rFonts w:cs="Arial"/>
          <w:bCs/>
          <w:sz w:val="20"/>
          <w:szCs w:val="20"/>
          <w:lang w:val="tr-TR"/>
        </w:rPr>
        <w:t>antrenörler</w:t>
      </w:r>
      <w:proofErr w:type="gramEnd"/>
      <w:r>
        <w:rPr>
          <w:rFonts w:cs="Arial"/>
          <w:bCs/>
          <w:sz w:val="20"/>
          <w:szCs w:val="20"/>
          <w:lang w:val="tr-TR"/>
        </w:rPr>
        <w:t xml:space="preserve"> için 4 numaralı evrak haricindeki tüm evraklar talep edilmektedir.</w:t>
      </w:r>
    </w:p>
    <w:p w:rsidR="008744CC" w:rsidRPr="00AA63A7" w:rsidRDefault="008744CC" w:rsidP="00AA63A7">
      <w:pPr>
        <w:tabs>
          <w:tab w:val="left" w:pos="397"/>
        </w:tabs>
        <w:spacing w:line="276" w:lineRule="auto"/>
        <w:jc w:val="both"/>
        <w:rPr>
          <w:rFonts w:cs="Arial"/>
          <w:bCs/>
          <w:sz w:val="20"/>
          <w:szCs w:val="2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4CC" w:rsidRPr="007D61D4" w:rsidTr="00D4595B">
        <w:trPr>
          <w:trHeight w:val="510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7174BF" w:rsidRPr="00530368" w:rsidRDefault="00530368" w:rsidP="008744C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68">
              <w:rPr>
                <w:rFonts w:ascii="Arial" w:hAnsi="Arial" w:cs="Arial"/>
                <w:b/>
                <w:bCs/>
                <w:sz w:val="20"/>
                <w:szCs w:val="20"/>
              </w:rPr>
              <w:t>Not / Note for club representative:</w:t>
            </w:r>
            <w:r w:rsidRPr="0053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CC" w:rsidRPr="00530368">
              <w:rPr>
                <w:rFonts w:ascii="Arial" w:hAnsi="Arial" w:cs="Arial"/>
                <w:sz w:val="20"/>
                <w:szCs w:val="20"/>
              </w:rPr>
              <w:t xml:space="preserve">Form eksiksiz bir şekilde </w:t>
            </w:r>
            <w:r w:rsidR="008744CC" w:rsidRPr="00530368">
              <w:rPr>
                <w:rFonts w:ascii="Arial" w:hAnsi="Arial" w:cs="Arial"/>
                <w:b/>
                <w:sz w:val="20"/>
                <w:szCs w:val="20"/>
              </w:rPr>
              <w:t>bilgisayarda</w:t>
            </w:r>
            <w:r w:rsidR="008744CC" w:rsidRPr="00530368">
              <w:rPr>
                <w:rFonts w:ascii="Arial" w:hAnsi="Arial" w:cs="Arial"/>
                <w:sz w:val="20"/>
                <w:szCs w:val="20"/>
              </w:rPr>
              <w:t xml:space="preserve"> doldurulduktan sonra </w:t>
            </w:r>
            <w:r w:rsidR="008744CC" w:rsidRPr="00530368">
              <w:rPr>
                <w:rFonts w:ascii="Arial" w:hAnsi="Arial" w:cs="Arial"/>
                <w:b/>
                <w:sz w:val="20"/>
                <w:szCs w:val="20"/>
              </w:rPr>
              <w:t>başvuru sahibi tarafından</w:t>
            </w:r>
            <w:r w:rsidR="008744CC" w:rsidRPr="00530368">
              <w:rPr>
                <w:rFonts w:ascii="Arial" w:hAnsi="Arial" w:cs="Arial"/>
                <w:sz w:val="20"/>
                <w:szCs w:val="20"/>
              </w:rPr>
              <w:t xml:space="preserve"> imzalanıp, diğer gerekli evrak/lar ile birlikte aşağıda yer alan adrese elden veya kargo yoluyla iletilmelidir. Eksik/hatalı evraklar düzeltilen</w:t>
            </w:r>
            <w:r w:rsidR="007174BF" w:rsidRPr="00530368">
              <w:rPr>
                <w:rFonts w:ascii="Arial" w:hAnsi="Arial" w:cs="Arial"/>
                <w:sz w:val="20"/>
                <w:szCs w:val="20"/>
              </w:rPr>
              <w:t>e kadar süreç ilerlemeyecektir.</w:t>
            </w:r>
          </w:p>
        </w:tc>
      </w:tr>
    </w:tbl>
    <w:p w:rsidR="008744CC" w:rsidRPr="008744CC" w:rsidRDefault="008744CC" w:rsidP="008744CC">
      <w:pPr>
        <w:spacing w:line="288" w:lineRule="auto"/>
        <w:jc w:val="both"/>
        <w:rPr>
          <w:rFonts w:cs="Arial"/>
          <w:bCs/>
          <w:sz w:val="18"/>
          <w:szCs w:val="18"/>
          <w:lang w:val="tr-TR"/>
        </w:rPr>
      </w:pPr>
    </w:p>
    <w:p w:rsidR="003C60ED" w:rsidRDefault="00085125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085125">
        <w:rPr>
          <w:rFonts w:cs="Arial"/>
          <w:b/>
          <w:bCs/>
          <w:i/>
          <w:sz w:val="18"/>
          <w:szCs w:val="18"/>
          <w:lang w:val="tr-TR"/>
        </w:rPr>
        <w:t xml:space="preserve">Legal action will be taken against those who give </w:t>
      </w:r>
      <w:r w:rsidR="000C13A8">
        <w:rPr>
          <w:rFonts w:cs="Arial"/>
          <w:b/>
          <w:bCs/>
          <w:i/>
          <w:sz w:val="18"/>
          <w:szCs w:val="18"/>
          <w:lang w:val="tr-TR"/>
        </w:rPr>
        <w:t>wrong</w:t>
      </w:r>
      <w:r w:rsidRPr="00085125">
        <w:rPr>
          <w:rFonts w:cs="Arial"/>
          <w:b/>
          <w:bCs/>
          <w:i/>
          <w:sz w:val="18"/>
          <w:szCs w:val="18"/>
          <w:lang w:val="tr-TR"/>
        </w:rPr>
        <w:t xml:space="preserve"> documents or make statements. I declare that I will not claim any rights if there is any inappropriate situation in the </w:t>
      </w:r>
      <w:r w:rsidR="00D056B3">
        <w:rPr>
          <w:rFonts w:cs="Arial"/>
          <w:b/>
          <w:bCs/>
          <w:i/>
          <w:sz w:val="18"/>
          <w:szCs w:val="18"/>
          <w:lang w:val="tr-TR"/>
        </w:rPr>
        <w:t>written</w:t>
      </w:r>
      <w:r w:rsidRPr="00085125">
        <w:rPr>
          <w:rFonts w:cs="Arial"/>
          <w:b/>
          <w:bCs/>
          <w:i/>
          <w:sz w:val="18"/>
          <w:szCs w:val="18"/>
          <w:lang w:val="tr-TR"/>
        </w:rPr>
        <w:t xml:space="preserve"> documents or if there are missing documents.</w:t>
      </w:r>
    </w:p>
    <w:p w:rsidR="002F5BE7" w:rsidRPr="002F5BE7" w:rsidRDefault="002F5BE7" w:rsidP="00B512C4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6158DD" w:rsidRPr="008744CC" w:rsidRDefault="003C60ED" w:rsidP="008744CC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F54334">
        <w:rPr>
          <w:sz w:val="20"/>
          <w:szCs w:val="20"/>
          <w:lang w:val="tr-TR"/>
        </w:rPr>
        <w:t xml:space="preserve">           </w:t>
      </w:r>
      <w:r w:rsidR="007174BF">
        <w:rPr>
          <w:b/>
          <w:sz w:val="20"/>
          <w:szCs w:val="20"/>
          <w:lang w:val="tr-TR"/>
        </w:rPr>
        <w:t>Date</w:t>
      </w:r>
      <w:r w:rsidR="00F54334" w:rsidRPr="00601CC5">
        <w:rPr>
          <w:b/>
          <w:sz w:val="20"/>
          <w:szCs w:val="20"/>
          <w:lang w:val="tr-TR"/>
        </w:rPr>
        <w:t>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A52559">
        <w:rPr>
          <w:noProof/>
          <w:sz w:val="20"/>
          <w:szCs w:val="20"/>
          <w:lang w:val="tr-TR"/>
        </w:rPr>
        <w:t>4.09.2023 15:06:49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="007174BF">
        <w:rPr>
          <w:b/>
          <w:sz w:val="20"/>
          <w:szCs w:val="20"/>
          <w:lang w:val="tr-TR"/>
        </w:rPr>
        <w:t>Signature</w:t>
      </w:r>
      <w:r w:rsidRPr="00601CC5">
        <w:rPr>
          <w:b/>
          <w:sz w:val="20"/>
          <w:szCs w:val="20"/>
          <w:lang w:val="tr-TR"/>
        </w:rPr>
        <w:t>:</w:t>
      </w:r>
      <w:r>
        <w:rPr>
          <w:sz w:val="20"/>
          <w:szCs w:val="20"/>
          <w:lang w:val="tr-TR"/>
        </w:rPr>
        <w:t xml:space="preserve"> </w:t>
      </w:r>
      <w:r w:rsidR="00342CCA" w:rsidRPr="004A5CBF">
        <w:rPr>
          <w:sz w:val="18"/>
          <w:lang w:val="tr-TR"/>
        </w:rPr>
        <w:fldChar w:fldCharType="begin">
          <w:ffData>
            <w:name w:val="Metin3"/>
            <w:enabled/>
            <w:calcOnExit w:val="0"/>
            <w:textInput/>
          </w:ffData>
        </w:fldChar>
      </w:r>
      <w:r w:rsidR="00342CCA" w:rsidRPr="004A5CBF">
        <w:rPr>
          <w:sz w:val="18"/>
          <w:lang w:val="tr-TR"/>
        </w:rPr>
        <w:instrText xml:space="preserve"> FORMTEXT </w:instrText>
      </w:r>
      <w:r w:rsidR="00342CCA" w:rsidRPr="004A5CBF">
        <w:rPr>
          <w:sz w:val="18"/>
          <w:lang w:val="tr-TR"/>
        </w:rPr>
      </w:r>
      <w:r w:rsidR="00342CCA" w:rsidRPr="004A5CBF">
        <w:rPr>
          <w:sz w:val="18"/>
          <w:lang w:val="tr-TR"/>
        </w:rPr>
        <w:fldChar w:fldCharType="separate"/>
      </w:r>
      <w:bookmarkStart w:id="0" w:name="_GoBack"/>
      <w:r w:rsidR="00342CCA" w:rsidRPr="004A5CBF">
        <w:rPr>
          <w:noProof/>
          <w:sz w:val="18"/>
          <w:lang w:val="tr-TR"/>
        </w:rPr>
        <w:t> </w:t>
      </w:r>
      <w:r w:rsidR="00342CCA" w:rsidRPr="004A5CBF">
        <w:rPr>
          <w:noProof/>
          <w:sz w:val="18"/>
          <w:lang w:val="tr-TR"/>
        </w:rPr>
        <w:t> </w:t>
      </w:r>
      <w:r w:rsidR="00342CCA" w:rsidRPr="004A5CBF">
        <w:rPr>
          <w:noProof/>
          <w:sz w:val="18"/>
          <w:lang w:val="tr-TR"/>
        </w:rPr>
        <w:t> </w:t>
      </w:r>
      <w:r w:rsidR="00342CCA" w:rsidRPr="004A5CBF">
        <w:rPr>
          <w:noProof/>
          <w:sz w:val="18"/>
          <w:lang w:val="tr-TR"/>
        </w:rPr>
        <w:t> </w:t>
      </w:r>
      <w:r w:rsidR="00342CCA" w:rsidRPr="004A5CBF">
        <w:rPr>
          <w:noProof/>
          <w:sz w:val="18"/>
          <w:lang w:val="tr-TR"/>
        </w:rPr>
        <w:t> </w:t>
      </w:r>
      <w:bookmarkEnd w:id="0"/>
      <w:r w:rsidR="00342CCA" w:rsidRPr="004A5CBF">
        <w:rPr>
          <w:sz w:val="18"/>
          <w:lang w:val="tr-TR"/>
        </w:rPr>
        <w:fldChar w:fldCharType="end"/>
      </w:r>
    </w:p>
    <w:sectPr w:rsidR="006158DD" w:rsidRPr="008744CC" w:rsidSect="000666E1">
      <w:headerReference w:type="default" r:id="rId9"/>
      <w:footerReference w:type="default" r:id="rId10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55" w:rsidRDefault="00757155">
      <w:r>
        <w:separator/>
      </w:r>
    </w:p>
  </w:endnote>
  <w:endnote w:type="continuationSeparator" w:id="0">
    <w:p w:rsidR="00757155" w:rsidRDefault="007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E4D4F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4A5CBF" w:rsidP="003C60ED">
    <w:pPr>
      <w:spacing w:line="288" w:lineRule="auto"/>
      <w:rPr>
        <w:rFonts w:cs="Arial"/>
        <w:b/>
        <w:sz w:val="20"/>
        <w:szCs w:val="20"/>
        <w:lang w:val="tr-TR"/>
      </w:rPr>
    </w:pPr>
    <w:r>
      <w:rPr>
        <w:rFonts w:cs="Arial"/>
        <w:b/>
        <w:sz w:val="20"/>
        <w:szCs w:val="20"/>
        <w:lang w:val="tr-TR"/>
      </w:rPr>
      <w:t>CONTACT INFORMATION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</w:t>
    </w:r>
    <w:r w:rsidR="004A5CBF">
      <w:rPr>
        <w:rFonts w:cs="Arial"/>
        <w:b/>
        <w:bCs/>
        <w:sz w:val="20"/>
        <w:szCs w:val="20"/>
        <w:lang w:val="tr-TR"/>
      </w:rPr>
      <w:t>d</w:t>
    </w:r>
    <w:r w:rsidRPr="00B772BD">
      <w:rPr>
        <w:rFonts w:cs="Arial"/>
        <w:b/>
        <w:bCs/>
        <w:sz w:val="20"/>
        <w:szCs w:val="20"/>
        <w:lang w:val="tr-TR"/>
      </w:rPr>
      <w:t>re</w:t>
    </w:r>
    <w:r w:rsidR="004A5CBF">
      <w:rPr>
        <w:rFonts w:cs="Arial"/>
        <w:b/>
        <w:bCs/>
        <w:sz w:val="20"/>
        <w:szCs w:val="20"/>
        <w:lang w:val="tr-TR"/>
      </w:rPr>
      <w:t>s</w:t>
    </w:r>
    <w:r w:rsidRPr="00B772BD">
      <w:rPr>
        <w:rFonts w:cs="Arial"/>
        <w:b/>
        <w:bCs/>
        <w:sz w:val="20"/>
        <w:szCs w:val="20"/>
        <w:lang w:val="tr-TR"/>
      </w:rPr>
      <w:t>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="004A5CBF">
      <w:rPr>
        <w:rFonts w:cs="Arial"/>
        <w:bCs/>
        <w:sz w:val="20"/>
        <w:szCs w:val="20"/>
        <w:lang w:val="tr-TR"/>
      </w:rPr>
      <w:t>d. No:2</w:t>
    </w:r>
    <w:r w:rsidRPr="00B772BD">
      <w:rPr>
        <w:rFonts w:cs="Arial"/>
        <w:bCs/>
        <w:sz w:val="20"/>
        <w:szCs w:val="20"/>
        <w:lang w:val="tr-TR"/>
      </w:rPr>
      <w:t xml:space="preserve"> Ankara Spor Salonu Altındağ / ANKARA </w:t>
    </w:r>
  </w:p>
  <w:p w:rsidR="000666E1" w:rsidRPr="00F10125" w:rsidRDefault="004A5CBF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E-mail</w:t>
    </w:r>
    <w:r w:rsidR="000666E1" w:rsidRPr="002D0793">
      <w:rPr>
        <w:rFonts w:cs="Arial"/>
        <w:b/>
        <w:bCs/>
        <w:sz w:val="20"/>
        <w:szCs w:val="20"/>
        <w:lang w:val="tr-TR"/>
      </w:rPr>
      <w:t>:</w:t>
    </w:r>
    <w:r w:rsidR="000666E1"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="000666E1"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55" w:rsidRDefault="00757155">
      <w:r>
        <w:separator/>
      </w:r>
    </w:p>
  </w:footnote>
  <w:footnote w:type="continuationSeparator" w:id="0">
    <w:p w:rsidR="00757155" w:rsidRDefault="0075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32A"/>
    <w:multiLevelType w:val="hybridMultilevel"/>
    <w:tmpl w:val="65FC0A14"/>
    <w:lvl w:ilvl="0" w:tplc="9758A8F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B5E49"/>
    <w:multiLevelType w:val="hybridMultilevel"/>
    <w:tmpl w:val="9AB462AA"/>
    <w:lvl w:ilvl="0" w:tplc="77685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d3+pubuxho/o517zChi5FAA+/81WQM0tZ8RypxNgXVwbeTSX/XlwP63ApYnrLMHctdXRTvauVYLnvl4Z3Heqg==" w:salt="ygPNyj2kMrzMmwWF1J1JiQ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30A9E"/>
    <w:rsid w:val="00032AD3"/>
    <w:rsid w:val="000403CD"/>
    <w:rsid w:val="00051AF5"/>
    <w:rsid w:val="000539ED"/>
    <w:rsid w:val="00053A25"/>
    <w:rsid w:val="0005627A"/>
    <w:rsid w:val="000666E1"/>
    <w:rsid w:val="00085125"/>
    <w:rsid w:val="0008739D"/>
    <w:rsid w:val="00091978"/>
    <w:rsid w:val="000929C9"/>
    <w:rsid w:val="000947DD"/>
    <w:rsid w:val="000A128B"/>
    <w:rsid w:val="000A2874"/>
    <w:rsid w:val="000A3E00"/>
    <w:rsid w:val="000A4821"/>
    <w:rsid w:val="000C13A8"/>
    <w:rsid w:val="000C4788"/>
    <w:rsid w:val="000D7885"/>
    <w:rsid w:val="000F6213"/>
    <w:rsid w:val="000F7AC4"/>
    <w:rsid w:val="00100E98"/>
    <w:rsid w:val="0010182C"/>
    <w:rsid w:val="00104935"/>
    <w:rsid w:val="0011282B"/>
    <w:rsid w:val="001136A0"/>
    <w:rsid w:val="00116F1D"/>
    <w:rsid w:val="00125780"/>
    <w:rsid w:val="0013006E"/>
    <w:rsid w:val="001302B3"/>
    <w:rsid w:val="00142531"/>
    <w:rsid w:val="00143857"/>
    <w:rsid w:val="001445D4"/>
    <w:rsid w:val="00155F55"/>
    <w:rsid w:val="00157BF8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632"/>
    <w:rsid w:val="001D0A12"/>
    <w:rsid w:val="001D5748"/>
    <w:rsid w:val="001E70E4"/>
    <w:rsid w:val="002034A0"/>
    <w:rsid w:val="00203F2B"/>
    <w:rsid w:val="00204C9C"/>
    <w:rsid w:val="00206152"/>
    <w:rsid w:val="00220359"/>
    <w:rsid w:val="00222CC1"/>
    <w:rsid w:val="00231124"/>
    <w:rsid w:val="002311D5"/>
    <w:rsid w:val="0023443C"/>
    <w:rsid w:val="002345F1"/>
    <w:rsid w:val="00253C69"/>
    <w:rsid w:val="002616EF"/>
    <w:rsid w:val="0026217E"/>
    <w:rsid w:val="002630A2"/>
    <w:rsid w:val="00272539"/>
    <w:rsid w:val="002739C6"/>
    <w:rsid w:val="00277E9D"/>
    <w:rsid w:val="00280907"/>
    <w:rsid w:val="00292AB9"/>
    <w:rsid w:val="00292EDE"/>
    <w:rsid w:val="002977B6"/>
    <w:rsid w:val="002A5682"/>
    <w:rsid w:val="002C15D9"/>
    <w:rsid w:val="002D0434"/>
    <w:rsid w:val="002E3D48"/>
    <w:rsid w:val="002F23B8"/>
    <w:rsid w:val="002F5BE7"/>
    <w:rsid w:val="00307D57"/>
    <w:rsid w:val="00311230"/>
    <w:rsid w:val="00312BB8"/>
    <w:rsid w:val="00315B8F"/>
    <w:rsid w:val="00317506"/>
    <w:rsid w:val="00322649"/>
    <w:rsid w:val="00323F96"/>
    <w:rsid w:val="0034064C"/>
    <w:rsid w:val="00342CCA"/>
    <w:rsid w:val="00346E10"/>
    <w:rsid w:val="003671E3"/>
    <w:rsid w:val="00372744"/>
    <w:rsid w:val="00391267"/>
    <w:rsid w:val="00391C60"/>
    <w:rsid w:val="00396B77"/>
    <w:rsid w:val="0039758D"/>
    <w:rsid w:val="003A04A5"/>
    <w:rsid w:val="003A5E3D"/>
    <w:rsid w:val="003C60ED"/>
    <w:rsid w:val="003D2764"/>
    <w:rsid w:val="003E1680"/>
    <w:rsid w:val="003E5547"/>
    <w:rsid w:val="003F4C8F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855EC"/>
    <w:rsid w:val="00490E0B"/>
    <w:rsid w:val="00490EC5"/>
    <w:rsid w:val="004A5CBF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575B"/>
    <w:rsid w:val="00521D6D"/>
    <w:rsid w:val="005225A1"/>
    <w:rsid w:val="00530368"/>
    <w:rsid w:val="00530B16"/>
    <w:rsid w:val="00550BF6"/>
    <w:rsid w:val="00557B6E"/>
    <w:rsid w:val="00571C7E"/>
    <w:rsid w:val="00575214"/>
    <w:rsid w:val="0057624D"/>
    <w:rsid w:val="00576ED9"/>
    <w:rsid w:val="00580E08"/>
    <w:rsid w:val="005A200B"/>
    <w:rsid w:val="005B07DE"/>
    <w:rsid w:val="005B0B88"/>
    <w:rsid w:val="005C48BE"/>
    <w:rsid w:val="005C5FBD"/>
    <w:rsid w:val="005C65D3"/>
    <w:rsid w:val="005D1CCC"/>
    <w:rsid w:val="005D70B6"/>
    <w:rsid w:val="005F0AE2"/>
    <w:rsid w:val="00601CC5"/>
    <w:rsid w:val="006044E3"/>
    <w:rsid w:val="00604F91"/>
    <w:rsid w:val="00607F11"/>
    <w:rsid w:val="006127A7"/>
    <w:rsid w:val="0061413C"/>
    <w:rsid w:val="006158DD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90B4F"/>
    <w:rsid w:val="006914BE"/>
    <w:rsid w:val="00694848"/>
    <w:rsid w:val="006A0757"/>
    <w:rsid w:val="006A08FA"/>
    <w:rsid w:val="006A0E77"/>
    <w:rsid w:val="006A5D14"/>
    <w:rsid w:val="006A71E2"/>
    <w:rsid w:val="006B0DAB"/>
    <w:rsid w:val="006C1E17"/>
    <w:rsid w:val="006C74E0"/>
    <w:rsid w:val="006D23C1"/>
    <w:rsid w:val="006E307E"/>
    <w:rsid w:val="00704000"/>
    <w:rsid w:val="00715B95"/>
    <w:rsid w:val="007174BF"/>
    <w:rsid w:val="0073689F"/>
    <w:rsid w:val="007447DC"/>
    <w:rsid w:val="00751FBC"/>
    <w:rsid w:val="00753967"/>
    <w:rsid w:val="00754714"/>
    <w:rsid w:val="00756545"/>
    <w:rsid w:val="0075656B"/>
    <w:rsid w:val="00757155"/>
    <w:rsid w:val="00761DA2"/>
    <w:rsid w:val="00762B46"/>
    <w:rsid w:val="00765327"/>
    <w:rsid w:val="0076538A"/>
    <w:rsid w:val="007762AB"/>
    <w:rsid w:val="00777F39"/>
    <w:rsid w:val="00787A32"/>
    <w:rsid w:val="00790A2C"/>
    <w:rsid w:val="007940B3"/>
    <w:rsid w:val="007A3F83"/>
    <w:rsid w:val="007A7250"/>
    <w:rsid w:val="007A734C"/>
    <w:rsid w:val="007B1308"/>
    <w:rsid w:val="007B6E12"/>
    <w:rsid w:val="007C5BA0"/>
    <w:rsid w:val="007D0E97"/>
    <w:rsid w:val="007D61D4"/>
    <w:rsid w:val="007F1600"/>
    <w:rsid w:val="007F4D75"/>
    <w:rsid w:val="00800581"/>
    <w:rsid w:val="00801719"/>
    <w:rsid w:val="008060CC"/>
    <w:rsid w:val="00811CA7"/>
    <w:rsid w:val="00812DBB"/>
    <w:rsid w:val="00827297"/>
    <w:rsid w:val="00833D1F"/>
    <w:rsid w:val="0084310E"/>
    <w:rsid w:val="00863188"/>
    <w:rsid w:val="008744CC"/>
    <w:rsid w:val="00884A0B"/>
    <w:rsid w:val="00895D02"/>
    <w:rsid w:val="008A0AB4"/>
    <w:rsid w:val="008A21DF"/>
    <w:rsid w:val="008A23CD"/>
    <w:rsid w:val="008A34C5"/>
    <w:rsid w:val="008B3C4E"/>
    <w:rsid w:val="008C5225"/>
    <w:rsid w:val="008C7295"/>
    <w:rsid w:val="008C7B94"/>
    <w:rsid w:val="008E5DB5"/>
    <w:rsid w:val="008F251D"/>
    <w:rsid w:val="008F5AF3"/>
    <w:rsid w:val="00904CD2"/>
    <w:rsid w:val="00927168"/>
    <w:rsid w:val="00937D0C"/>
    <w:rsid w:val="00940FD8"/>
    <w:rsid w:val="009424D0"/>
    <w:rsid w:val="00954362"/>
    <w:rsid w:val="009602C3"/>
    <w:rsid w:val="00967B38"/>
    <w:rsid w:val="00972EC8"/>
    <w:rsid w:val="009763CC"/>
    <w:rsid w:val="00994DDE"/>
    <w:rsid w:val="009A3B8A"/>
    <w:rsid w:val="009B4289"/>
    <w:rsid w:val="009B43C3"/>
    <w:rsid w:val="009B69BA"/>
    <w:rsid w:val="009B7E1A"/>
    <w:rsid w:val="009C576F"/>
    <w:rsid w:val="009C7D91"/>
    <w:rsid w:val="009F037D"/>
    <w:rsid w:val="009F2C0A"/>
    <w:rsid w:val="009F5C42"/>
    <w:rsid w:val="009F67A8"/>
    <w:rsid w:val="00A200A9"/>
    <w:rsid w:val="00A22ACA"/>
    <w:rsid w:val="00A24E8A"/>
    <w:rsid w:val="00A2630A"/>
    <w:rsid w:val="00A3086C"/>
    <w:rsid w:val="00A416CC"/>
    <w:rsid w:val="00A422EA"/>
    <w:rsid w:val="00A52559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3A7"/>
    <w:rsid w:val="00AA6A92"/>
    <w:rsid w:val="00AB572D"/>
    <w:rsid w:val="00AB7305"/>
    <w:rsid w:val="00AC07DA"/>
    <w:rsid w:val="00AC1066"/>
    <w:rsid w:val="00AD2C22"/>
    <w:rsid w:val="00AD3B8D"/>
    <w:rsid w:val="00AD620C"/>
    <w:rsid w:val="00AE3DBB"/>
    <w:rsid w:val="00AF20C6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36A24"/>
    <w:rsid w:val="00B428B8"/>
    <w:rsid w:val="00B43AF4"/>
    <w:rsid w:val="00B512C4"/>
    <w:rsid w:val="00B55F24"/>
    <w:rsid w:val="00B57F49"/>
    <w:rsid w:val="00B75062"/>
    <w:rsid w:val="00B85DB8"/>
    <w:rsid w:val="00B96462"/>
    <w:rsid w:val="00BA7A89"/>
    <w:rsid w:val="00BB06B1"/>
    <w:rsid w:val="00BB6D0F"/>
    <w:rsid w:val="00BB798A"/>
    <w:rsid w:val="00BB7C3E"/>
    <w:rsid w:val="00BB7C62"/>
    <w:rsid w:val="00BC124D"/>
    <w:rsid w:val="00BD0A3B"/>
    <w:rsid w:val="00BE0D21"/>
    <w:rsid w:val="00BE1253"/>
    <w:rsid w:val="00BE1307"/>
    <w:rsid w:val="00BE2DA5"/>
    <w:rsid w:val="00BE3921"/>
    <w:rsid w:val="00BF4334"/>
    <w:rsid w:val="00C13B63"/>
    <w:rsid w:val="00C33DCF"/>
    <w:rsid w:val="00C3567E"/>
    <w:rsid w:val="00C378C6"/>
    <w:rsid w:val="00C40934"/>
    <w:rsid w:val="00C416B3"/>
    <w:rsid w:val="00C42B56"/>
    <w:rsid w:val="00C436F9"/>
    <w:rsid w:val="00C47BEF"/>
    <w:rsid w:val="00C51CAE"/>
    <w:rsid w:val="00C53D2F"/>
    <w:rsid w:val="00C54B92"/>
    <w:rsid w:val="00C63C69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A2AA9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6B3"/>
    <w:rsid w:val="00D0574C"/>
    <w:rsid w:val="00D120F1"/>
    <w:rsid w:val="00D13C23"/>
    <w:rsid w:val="00D17478"/>
    <w:rsid w:val="00D27FCC"/>
    <w:rsid w:val="00D317BD"/>
    <w:rsid w:val="00D4112D"/>
    <w:rsid w:val="00D523CB"/>
    <w:rsid w:val="00D53DA6"/>
    <w:rsid w:val="00D74AD0"/>
    <w:rsid w:val="00D759FD"/>
    <w:rsid w:val="00D75CD7"/>
    <w:rsid w:val="00D776BA"/>
    <w:rsid w:val="00D8097C"/>
    <w:rsid w:val="00D8160E"/>
    <w:rsid w:val="00D85150"/>
    <w:rsid w:val="00D87A1D"/>
    <w:rsid w:val="00D91EC0"/>
    <w:rsid w:val="00D94226"/>
    <w:rsid w:val="00D94FEB"/>
    <w:rsid w:val="00D95D84"/>
    <w:rsid w:val="00D9634E"/>
    <w:rsid w:val="00D97298"/>
    <w:rsid w:val="00DA22EB"/>
    <w:rsid w:val="00DA6754"/>
    <w:rsid w:val="00DB7260"/>
    <w:rsid w:val="00DC17D8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31962"/>
    <w:rsid w:val="00E500B9"/>
    <w:rsid w:val="00E52FD5"/>
    <w:rsid w:val="00E534F8"/>
    <w:rsid w:val="00E5399B"/>
    <w:rsid w:val="00E72789"/>
    <w:rsid w:val="00E825B3"/>
    <w:rsid w:val="00E86DC9"/>
    <w:rsid w:val="00E95FBF"/>
    <w:rsid w:val="00E96906"/>
    <w:rsid w:val="00EA69D6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227B8"/>
    <w:rsid w:val="00F342E0"/>
    <w:rsid w:val="00F35A97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28B8"/>
    <w:rsid w:val="00FA488F"/>
    <w:rsid w:val="00FA72A1"/>
    <w:rsid w:val="00FA7441"/>
    <w:rsid w:val="00FB028D"/>
    <w:rsid w:val="00FB09D5"/>
    <w:rsid w:val="00FB72E5"/>
    <w:rsid w:val="00FD1C65"/>
    <w:rsid w:val="00FD7F4E"/>
    <w:rsid w:val="00FE0E61"/>
    <w:rsid w:val="00FE16D9"/>
    <w:rsid w:val="00FE3E32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  <w:style w:type="paragraph" w:customStyle="1" w:styleId="Default">
    <w:name w:val="Default"/>
    <w:rsid w:val="00874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8939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76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s.tbf.org.tr/Yuklemeler/Icerik/Dosya/Foreing%20Coaches'%20Working%20Criteria%20in%20Turkish%20Leagu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6DBA-8CDC-42D0-A065-FA60FE9A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38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3205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22</cp:revision>
  <cp:lastPrinted>2018-04-14T10:44:00Z</cp:lastPrinted>
  <dcterms:created xsi:type="dcterms:W3CDTF">2023-03-29T19:48:00Z</dcterms:created>
  <dcterms:modified xsi:type="dcterms:W3CDTF">2023-09-04T12:08:00Z</dcterms:modified>
</cp:coreProperties>
</file>